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B" w:rsidRPr="007B5D6E" w:rsidRDefault="006A676B" w:rsidP="006A676B">
      <w:pPr>
        <w:jc w:val="both"/>
        <w:rPr>
          <w:rFonts w:ascii="Times New Roman" w:hAnsi="Times New Roman" w:cs="Times New Roman"/>
          <w:sz w:val="24"/>
          <w:szCs w:val="24"/>
        </w:rPr>
      </w:pPr>
      <w:r w:rsidRPr="007B5D6E">
        <w:rPr>
          <w:rFonts w:ascii="Times New Roman" w:hAnsi="Times New Roman" w:cs="Times New Roman"/>
          <w:b/>
          <w:sz w:val="24"/>
          <w:szCs w:val="24"/>
        </w:rPr>
        <w:t>Vass Mónika</w:t>
      </w:r>
      <w:r w:rsidRPr="007B5D6E">
        <w:rPr>
          <w:rFonts w:ascii="Times New Roman" w:hAnsi="Times New Roman" w:cs="Times New Roman"/>
          <w:sz w:val="24"/>
          <w:szCs w:val="24"/>
        </w:rPr>
        <w:t xml:space="preserve">, iskolatitkár 2014-től dolgozik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/>
          <w:sz w:val="24"/>
          <w:szCs w:val="24"/>
        </w:rPr>
        <w:t xml:space="preserve">Záhonyi Árpád Vezér </w:t>
      </w:r>
      <w:r w:rsidRPr="00F65D64">
        <w:rPr>
          <w:rFonts w:ascii="Times New Roman" w:eastAsia="Calibri" w:hAnsi="Times New Roman"/>
          <w:sz w:val="24"/>
          <w:szCs w:val="24"/>
        </w:rPr>
        <w:t>Általános Iskola</w:t>
      </w:r>
      <w:r w:rsidRPr="00F6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Alapfokú Művészeti Iskolában</w:t>
      </w:r>
      <w:r w:rsidRPr="007B5D6E">
        <w:rPr>
          <w:rFonts w:ascii="Times New Roman" w:hAnsi="Times New Roman" w:cs="Times New Roman"/>
          <w:sz w:val="24"/>
          <w:szCs w:val="24"/>
        </w:rPr>
        <w:t>. Neve</w:t>
      </w:r>
      <w:bookmarkStart w:id="0" w:name="_GoBack"/>
      <w:bookmarkEnd w:id="0"/>
      <w:r w:rsidRPr="007B5D6E">
        <w:rPr>
          <w:rFonts w:ascii="Times New Roman" w:hAnsi="Times New Roman" w:cs="Times New Roman"/>
          <w:sz w:val="24"/>
          <w:szCs w:val="24"/>
        </w:rPr>
        <w:t>lő-oktató munkát közvetlenül segítő munkatárs. Gazdasági informatikus, pénzügyi-számviteli ügyintéző. Szakmai felkészültsége kiemelkedő, tájékozott, ismereteit felsőfokú mérlegképes könyvelő vizsgával bővítette. Folyamatosan képzi magát. Munkájában precíz, pontos, igényes, lelkiismeretes, a rábízott iskolai, ügyviteli, adminisztratív feladatokat maradéktalanul elvégzi. Az intézményi e-kréta tanulmányi rendszer felületét kiválóan ismeri, a rendszer újdonságait folyamatosan elsajátítja. Kollégái szeretik, tisztelik, megbecsülik.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76B"/>
    <w:rsid w:val="006A676B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7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2024-06-03T16:02:00Z</dcterms:created>
  <dcterms:modified xsi:type="dcterms:W3CDTF">2024-06-03T16:03:00Z</dcterms:modified>
</cp:coreProperties>
</file>