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8D" w:rsidRPr="006F1AB9" w:rsidRDefault="00132B8D" w:rsidP="00132B8D">
      <w:pPr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b/>
          <w:sz w:val="24"/>
          <w:szCs w:val="24"/>
        </w:rPr>
        <w:t>Szász Vivien</w:t>
      </w:r>
      <w:r w:rsidRPr="006F1AB9">
        <w:rPr>
          <w:rFonts w:ascii="Times New Roman" w:hAnsi="Times New Roman" w:cs="Times New Roman"/>
          <w:sz w:val="24"/>
          <w:szCs w:val="24"/>
        </w:rPr>
        <w:t xml:space="preserve"> tanulmányait mindvégig példamutató szorgalommal végezte. Kitűnő tanulmányi eredménye mellett több tantárgyból is dicséretben részesült. A különböző művészeti ágak iránt is nagy érdeklődést mutat. Az idei, vármegyei rajzpályázat egyik díjazottja. </w:t>
      </w:r>
      <w:proofErr w:type="spellStart"/>
      <w:r w:rsidRPr="006F1AB9">
        <w:rPr>
          <w:rFonts w:ascii="Times New Roman" w:hAnsi="Times New Roman" w:cs="Times New Roman"/>
          <w:sz w:val="24"/>
          <w:szCs w:val="24"/>
        </w:rPr>
        <w:t>Táncsoportja</w:t>
      </w:r>
      <w:proofErr w:type="spellEnd"/>
      <w:r w:rsidRPr="006F1AB9">
        <w:rPr>
          <w:rFonts w:ascii="Times New Roman" w:hAnsi="Times New Roman" w:cs="Times New Roman"/>
          <w:sz w:val="24"/>
          <w:szCs w:val="24"/>
        </w:rPr>
        <w:t xml:space="preserve"> minősítő versenyeken 9 alkalommal is arany minősítést kapott. Angol nyelvből teljesítménye kimagasló. A 2022. évi OKM mérésen angolból a legmagasabb szintet érte el. Tanulmányait angol nyelvi emelt óraszámú osztályban folytatja tovább a vásárosnaményi gimnáziumban. A SZ- SZ –B vármegyei értéktár által is jegyzett </w:t>
      </w:r>
      <w:proofErr w:type="spellStart"/>
      <w:r w:rsidRPr="006F1AB9">
        <w:rPr>
          <w:rFonts w:ascii="Times New Roman" w:hAnsi="Times New Roman" w:cs="Times New Roman"/>
          <w:sz w:val="24"/>
          <w:szCs w:val="24"/>
        </w:rPr>
        <w:t>tarpai</w:t>
      </w:r>
      <w:proofErr w:type="spellEnd"/>
      <w:r w:rsidRPr="006F1AB9">
        <w:rPr>
          <w:rFonts w:ascii="Times New Roman" w:hAnsi="Times New Roman" w:cs="Times New Roman"/>
          <w:sz w:val="24"/>
          <w:szCs w:val="24"/>
        </w:rPr>
        <w:t xml:space="preserve"> szárazmalom történetét videós projekt szereplőjeként mutatta be. Ezzel hozzájárult a helytörténeti értékek őrzéséhez. A diákönkormányzat elnökeként a diákönkormányzat munkájában is aktív szerepet vállalt. </w:t>
      </w:r>
    </w:p>
    <w:p w:rsidR="00AF190C" w:rsidRDefault="00AF190C"/>
    <w:sectPr w:rsidR="00AF190C" w:rsidSect="00AF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B8D"/>
    <w:rsid w:val="00132B8D"/>
    <w:rsid w:val="00AF190C"/>
    <w:rsid w:val="00B6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2B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700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Durucz Gabi</dc:creator>
  <cp:lastModifiedBy>Durucz Gabi</cp:lastModifiedBy>
  <cp:revision>1</cp:revision>
  <dcterms:created xsi:type="dcterms:W3CDTF">2024-06-03T16:11:00Z</dcterms:created>
  <dcterms:modified xsi:type="dcterms:W3CDTF">2024-06-03T16:12:00Z</dcterms:modified>
</cp:coreProperties>
</file>