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B3CA8" w14:textId="0B2CF17E" w:rsidR="0087761C" w:rsidRDefault="0087761C" w:rsidP="0087761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év pedagógusa (általános iskola)</w:t>
      </w:r>
    </w:p>
    <w:p w14:paraId="67EF6DEA" w14:textId="627B4533" w:rsidR="0087761C" w:rsidRDefault="0087761C" w:rsidP="0087761C">
      <w:pPr>
        <w:spacing w:after="0" w:line="36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Krakkné</w:t>
      </w:r>
      <w:proofErr w:type="spellEnd"/>
      <w:r>
        <w:rPr>
          <w:b/>
          <w:bCs/>
          <w:sz w:val="24"/>
          <w:szCs w:val="24"/>
        </w:rPr>
        <w:t xml:space="preserve"> Varga Csilla Ilona</w:t>
      </w:r>
    </w:p>
    <w:p w14:paraId="552DDC3D" w14:textId="13E8DFB7" w:rsidR="001E3F0B" w:rsidRPr="009F7CDE" w:rsidRDefault="001E3F0B" w:rsidP="0087761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9F7CDE">
        <w:rPr>
          <w:b/>
          <w:bCs/>
          <w:sz w:val="24"/>
          <w:szCs w:val="24"/>
        </w:rPr>
        <w:t>Krakkné</w:t>
      </w:r>
      <w:proofErr w:type="spellEnd"/>
      <w:r w:rsidRPr="009F7CDE">
        <w:rPr>
          <w:b/>
          <w:bCs/>
          <w:sz w:val="24"/>
          <w:szCs w:val="24"/>
        </w:rPr>
        <w:t xml:space="preserve"> Varga Csilla Ilona</w:t>
      </w:r>
      <w:r w:rsidRPr="009F7CDE">
        <w:rPr>
          <w:sz w:val="24"/>
          <w:szCs w:val="24"/>
        </w:rPr>
        <w:t xml:space="preserve"> a Szent László Gimnázium, Technikum, Két Tanítási Nyelvű Általános Iskola, Kollégium, Óvoda és Bölcsőde tanítója.</w:t>
      </w:r>
    </w:p>
    <w:p w14:paraId="7D96DEA6" w14:textId="011D9EE0" w:rsidR="001E3F0B" w:rsidRPr="009F7CDE" w:rsidRDefault="009F7CDE" w:rsidP="0087761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 w:rsidR="00381B8F">
        <w:rPr>
          <w:sz w:val="24"/>
          <w:szCs w:val="24"/>
        </w:rPr>
        <w:t xml:space="preserve"> szeptemberétől végzi nevelőmunkáját intézményünkben</w:t>
      </w:r>
      <w:r w:rsidR="001E3F0B" w:rsidRPr="009F7CDE">
        <w:rPr>
          <w:sz w:val="24"/>
          <w:szCs w:val="24"/>
        </w:rPr>
        <w:t xml:space="preserve">. Tanítványaival minden évben rangos versenyeken vesznek részt matematika és vizuális kultúra tantárgyakból, ahol kimagasló eredményeket érnek el. </w:t>
      </w:r>
      <w:r w:rsidR="00DF23B6">
        <w:rPr>
          <w:sz w:val="24"/>
          <w:szCs w:val="24"/>
        </w:rPr>
        <w:t xml:space="preserve">A 2023-2024. tanévben </w:t>
      </w:r>
      <w:r w:rsidR="003F62F1">
        <w:rPr>
          <w:sz w:val="24"/>
          <w:szCs w:val="24"/>
        </w:rPr>
        <w:t>a t</w:t>
      </w:r>
      <w:r w:rsidR="00C74DF8">
        <w:rPr>
          <w:sz w:val="24"/>
          <w:szCs w:val="24"/>
        </w:rPr>
        <w:t>udásbajnokság vármegyei matematikaversenyen 2. osztályos diákja VI. helyezést ért el</w:t>
      </w:r>
      <w:r w:rsidR="003F62F1">
        <w:rPr>
          <w:sz w:val="24"/>
          <w:szCs w:val="24"/>
        </w:rPr>
        <w:t>,</w:t>
      </w:r>
      <w:r w:rsidR="00C74DF8">
        <w:rPr>
          <w:sz w:val="24"/>
          <w:szCs w:val="24"/>
        </w:rPr>
        <w:t xml:space="preserve"> a Harmatcsepp matematika levelezőversenyen</w:t>
      </w:r>
      <w:r w:rsidR="003F62F1">
        <w:rPr>
          <w:sz w:val="24"/>
          <w:szCs w:val="24"/>
        </w:rPr>
        <w:t xml:space="preserve"> kiemelkedő teljesítményt nyújtott tanítványa, a Kerülő Ferenc emlék rajzverseny 3. helyezését kapta meg diákja.</w:t>
      </w:r>
    </w:p>
    <w:p w14:paraId="71B327FB" w14:textId="0CE01DBC" w:rsidR="001E3F0B" w:rsidRPr="009F7CDE" w:rsidRDefault="001E3F0B" w:rsidP="0087761C">
      <w:pPr>
        <w:spacing w:after="0" w:line="360" w:lineRule="auto"/>
        <w:jc w:val="both"/>
        <w:rPr>
          <w:sz w:val="24"/>
          <w:szCs w:val="24"/>
        </w:rPr>
      </w:pPr>
      <w:r w:rsidRPr="009F7CDE">
        <w:rPr>
          <w:sz w:val="24"/>
          <w:szCs w:val="24"/>
        </w:rPr>
        <w:t>Hivatástudata és tanítványai iránti szeretete a kezdetektől motiválja arra, hogy innovatív módon alkalmazzon új eszközöket. Mindent megtesz annak érdekében, hogy tanítványai</w:t>
      </w:r>
      <w:r w:rsidR="00806960" w:rsidRPr="009F7CDE">
        <w:rPr>
          <w:sz w:val="24"/>
          <w:szCs w:val="24"/>
        </w:rPr>
        <w:t>nak</w:t>
      </w:r>
      <w:r w:rsidRPr="009F7CDE">
        <w:rPr>
          <w:sz w:val="24"/>
          <w:szCs w:val="24"/>
        </w:rPr>
        <w:t xml:space="preserve"> folyamatos sikerélményük legyen. </w:t>
      </w:r>
    </w:p>
    <w:p w14:paraId="0CE566BB" w14:textId="3D3E33F5" w:rsidR="00E50C27" w:rsidRPr="009F7CDE" w:rsidRDefault="001E3F0B" w:rsidP="0087761C">
      <w:pPr>
        <w:spacing w:after="0" w:line="360" w:lineRule="auto"/>
        <w:jc w:val="both"/>
        <w:rPr>
          <w:sz w:val="24"/>
          <w:szCs w:val="24"/>
        </w:rPr>
      </w:pPr>
      <w:r w:rsidRPr="009F7CDE">
        <w:rPr>
          <w:sz w:val="24"/>
          <w:szCs w:val="24"/>
        </w:rPr>
        <w:t>Tanítási ór</w:t>
      </w:r>
      <w:r w:rsidR="00806960" w:rsidRPr="009F7CDE">
        <w:rPr>
          <w:sz w:val="24"/>
          <w:szCs w:val="24"/>
        </w:rPr>
        <w:t>á</w:t>
      </w:r>
      <w:r w:rsidRPr="009F7CDE">
        <w:rPr>
          <w:sz w:val="24"/>
          <w:szCs w:val="24"/>
        </w:rPr>
        <w:t xml:space="preserve">i színesek, lendületesek, látványosak és érdekesek, melyek </w:t>
      </w:r>
      <w:r w:rsidR="00E50C27" w:rsidRPr="009F7CDE">
        <w:rPr>
          <w:sz w:val="24"/>
          <w:szCs w:val="24"/>
        </w:rPr>
        <w:t xml:space="preserve">felkeltik tanulói érdeklődését és kreativitásukat. </w:t>
      </w:r>
    </w:p>
    <w:p w14:paraId="255CFF0F" w14:textId="3A1302D5" w:rsidR="00C74DF8" w:rsidRPr="009F7CDE" w:rsidRDefault="009F7CDE" w:rsidP="0087761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Nagy figyelmet</w:t>
      </w:r>
      <w:r w:rsidR="00E50C27" w:rsidRPr="009F7CDE">
        <w:rPr>
          <w:sz w:val="24"/>
          <w:szCs w:val="24"/>
        </w:rPr>
        <w:t xml:space="preserve"> fordít a megtorpanó kisdiákok felzárkóztatására, valamint a tehetségek felkarolására egyaránt. Folyamatosan törekszik arra, hogy a lehetőségekhez mérten minden tanulója sikeres lehessen. </w:t>
      </w:r>
    </w:p>
    <w:p w14:paraId="3C0FE622" w14:textId="0D7FB9A2" w:rsidR="00E50C27" w:rsidRPr="009F7CDE" w:rsidRDefault="00E50C27" w:rsidP="0087761C">
      <w:pPr>
        <w:spacing w:after="0" w:line="360" w:lineRule="auto"/>
        <w:jc w:val="both"/>
        <w:rPr>
          <w:sz w:val="24"/>
          <w:szCs w:val="24"/>
        </w:rPr>
      </w:pPr>
      <w:r w:rsidRPr="009F7CDE">
        <w:rPr>
          <w:sz w:val="24"/>
          <w:szCs w:val="24"/>
        </w:rPr>
        <w:t xml:space="preserve">A közösség formálására kivételes </w:t>
      </w:r>
      <w:r w:rsidRPr="009F7CDE">
        <w:rPr>
          <w:color w:val="auto"/>
          <w:sz w:val="24"/>
          <w:szCs w:val="24"/>
        </w:rPr>
        <w:t>hangsúlyt</w:t>
      </w:r>
      <w:r w:rsidRPr="009F7CDE">
        <w:rPr>
          <w:sz w:val="24"/>
          <w:szCs w:val="24"/>
        </w:rPr>
        <w:t xml:space="preserve"> fektet, melyben tanulói környezettudatos szemléletének alakítása, valamint a fen</w:t>
      </w:r>
      <w:r w:rsidR="00381B8F">
        <w:rPr>
          <w:sz w:val="24"/>
          <w:szCs w:val="24"/>
        </w:rPr>
        <w:t>n</w:t>
      </w:r>
      <w:r w:rsidRPr="009F7CDE">
        <w:rPr>
          <w:sz w:val="24"/>
          <w:szCs w:val="24"/>
        </w:rPr>
        <w:t>tarthatóságra törekvés mindig jelen</w:t>
      </w:r>
      <w:r w:rsidR="00806960" w:rsidRPr="009F7CDE">
        <w:rPr>
          <w:sz w:val="24"/>
          <w:szCs w:val="24"/>
        </w:rPr>
        <w:t xml:space="preserve"> van</w:t>
      </w:r>
      <w:r w:rsidRPr="009F7CDE">
        <w:rPr>
          <w:sz w:val="24"/>
          <w:szCs w:val="24"/>
        </w:rPr>
        <w:t xml:space="preserve">. </w:t>
      </w:r>
      <w:r w:rsidR="00381B8F">
        <w:rPr>
          <w:sz w:val="24"/>
          <w:szCs w:val="24"/>
        </w:rPr>
        <w:t>Iskolakertünk természeti szépségeit nagy szeretettel fedezteti fel diákjaival.</w:t>
      </w:r>
    </w:p>
    <w:p w14:paraId="4674673A" w14:textId="66BCD709" w:rsidR="00E50C27" w:rsidRPr="009F7CDE" w:rsidRDefault="00E50C27" w:rsidP="0087761C">
      <w:pPr>
        <w:spacing w:after="0" w:line="360" w:lineRule="auto"/>
        <w:jc w:val="both"/>
        <w:rPr>
          <w:sz w:val="24"/>
          <w:szCs w:val="24"/>
        </w:rPr>
      </w:pPr>
      <w:r w:rsidRPr="009F7CDE">
        <w:rPr>
          <w:sz w:val="24"/>
          <w:szCs w:val="24"/>
        </w:rPr>
        <w:t>Tanítóként, osztályfőnökként felelő</w:t>
      </w:r>
      <w:r w:rsidR="00381B8F">
        <w:rPr>
          <w:sz w:val="24"/>
          <w:szCs w:val="24"/>
        </w:rPr>
        <w:t>s</w:t>
      </w:r>
      <w:r w:rsidRPr="009F7CDE">
        <w:rPr>
          <w:sz w:val="24"/>
          <w:szCs w:val="24"/>
        </w:rPr>
        <w:t>ségteljes, céltudatos</w:t>
      </w:r>
      <w:r w:rsidR="00806960" w:rsidRPr="009F7CDE">
        <w:rPr>
          <w:sz w:val="24"/>
          <w:szCs w:val="24"/>
        </w:rPr>
        <w:t>,</w:t>
      </w:r>
      <w:r w:rsidRPr="009F7CDE">
        <w:rPr>
          <w:sz w:val="24"/>
          <w:szCs w:val="24"/>
        </w:rPr>
        <w:t xml:space="preserve"> magas színvonalú munkát végez. Kiváló észrevételei, lényeglátása segíti az alsós munkaközösség mindennapjainak kihívásait. </w:t>
      </w:r>
    </w:p>
    <w:p w14:paraId="5726A4C8" w14:textId="5E234093" w:rsidR="00E50C27" w:rsidRPr="009F7CDE" w:rsidRDefault="00E50C27" w:rsidP="0087761C">
      <w:pPr>
        <w:spacing w:after="0" w:line="360" w:lineRule="auto"/>
        <w:jc w:val="both"/>
        <w:rPr>
          <w:sz w:val="24"/>
          <w:szCs w:val="24"/>
        </w:rPr>
      </w:pPr>
      <w:r w:rsidRPr="009F7CDE">
        <w:rPr>
          <w:sz w:val="24"/>
          <w:szCs w:val="24"/>
        </w:rPr>
        <w:t>Nevelő munkája, szakmai tudása, segítőkészsége jó példa</w:t>
      </w:r>
      <w:r w:rsidR="00806960" w:rsidRPr="009F7CDE">
        <w:rPr>
          <w:sz w:val="24"/>
          <w:szCs w:val="24"/>
        </w:rPr>
        <w:t xml:space="preserve"> </w:t>
      </w:r>
      <w:r w:rsidRPr="009F7CDE">
        <w:rPr>
          <w:sz w:val="24"/>
          <w:szCs w:val="24"/>
        </w:rPr>
        <w:t xml:space="preserve">közösségünk számára, </w:t>
      </w:r>
      <w:r w:rsidR="00806960" w:rsidRPr="009F7CDE">
        <w:rPr>
          <w:sz w:val="24"/>
          <w:szCs w:val="24"/>
        </w:rPr>
        <w:t>ezért</w:t>
      </w:r>
      <w:r w:rsidRPr="009F7CDE">
        <w:rPr>
          <w:sz w:val="24"/>
          <w:szCs w:val="24"/>
        </w:rPr>
        <w:t xml:space="preserve"> javasoljuk </w:t>
      </w:r>
      <w:r w:rsidRPr="009F7CDE">
        <w:rPr>
          <w:b/>
          <w:bCs/>
          <w:sz w:val="24"/>
          <w:szCs w:val="24"/>
        </w:rPr>
        <w:t>Az év pedagógusa elismerésre</w:t>
      </w:r>
      <w:r w:rsidRPr="009F7CDE">
        <w:rPr>
          <w:sz w:val="24"/>
          <w:szCs w:val="24"/>
        </w:rPr>
        <w:t xml:space="preserve">. </w:t>
      </w:r>
    </w:p>
    <w:sectPr w:rsidR="00E50C27" w:rsidRPr="009F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0B"/>
    <w:rsid w:val="0003659C"/>
    <w:rsid w:val="00090AEB"/>
    <w:rsid w:val="001E3F0B"/>
    <w:rsid w:val="00381B8F"/>
    <w:rsid w:val="00393B66"/>
    <w:rsid w:val="003F62F1"/>
    <w:rsid w:val="004709E3"/>
    <w:rsid w:val="00806960"/>
    <w:rsid w:val="0087761C"/>
    <w:rsid w:val="009F7CDE"/>
    <w:rsid w:val="00AD2F13"/>
    <w:rsid w:val="00B93567"/>
    <w:rsid w:val="00C74DF8"/>
    <w:rsid w:val="00CB02EA"/>
    <w:rsid w:val="00DF23B6"/>
    <w:rsid w:val="00E50C27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A9C3"/>
  <w15:chartTrackingRefBased/>
  <w15:docId w15:val="{4895A86E-7EC6-4FDF-8D92-59FC15C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50505"/>
        <w:kern w:val="2"/>
        <w:sz w:val="28"/>
        <w:szCs w:val="28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3F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3F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3F0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3F0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3F0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E3F0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E3F0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E3F0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E3F0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3F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3F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3F0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E3F0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3F0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E3F0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E3F0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E3F0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E3F0B"/>
    <w:rPr>
      <w:rFonts w:asciiTheme="minorHAnsi" w:eastAsiaTheme="majorEastAsia" w:hAnsiTheme="minorHAnsi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E3F0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E3F0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E3F0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E3F0B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Idzet">
    <w:name w:val="Quote"/>
    <w:basedOn w:val="Norml"/>
    <w:next w:val="Norml"/>
    <w:link w:val="IdzetChar"/>
    <w:uiPriority w:val="29"/>
    <w:qFormat/>
    <w:rsid w:val="001E3F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E3F0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E3F0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E3F0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3F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3F0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E3F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Gazdasági iroda</cp:lastModifiedBy>
  <cp:revision>6</cp:revision>
  <dcterms:created xsi:type="dcterms:W3CDTF">2024-05-13T12:42:00Z</dcterms:created>
  <dcterms:modified xsi:type="dcterms:W3CDTF">2024-05-16T07:57:00Z</dcterms:modified>
</cp:coreProperties>
</file>