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C" w:rsidRPr="00366388" w:rsidRDefault="000245DC" w:rsidP="005224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88">
        <w:rPr>
          <w:rFonts w:ascii="Times New Roman" w:hAnsi="Times New Roman" w:cs="Times New Roman"/>
          <w:sz w:val="28"/>
          <w:szCs w:val="28"/>
        </w:rPr>
        <w:t xml:space="preserve">Kardos Márton </w:t>
      </w:r>
      <w:r w:rsidR="00D72660">
        <w:rPr>
          <w:rFonts w:ascii="Times New Roman" w:hAnsi="Times New Roman" w:cs="Times New Roman"/>
          <w:sz w:val="28"/>
          <w:szCs w:val="28"/>
        </w:rPr>
        <w:t xml:space="preserve">a Szent György Görögkatolikus Óvoda és Általános Iskola 8. osztályos tanulója. </w:t>
      </w:r>
      <w:r w:rsidR="00332434" w:rsidRPr="00332434">
        <w:rPr>
          <w:rFonts w:ascii="Times New Roman" w:hAnsi="Times New Roman" w:cs="Times New Roman"/>
          <w:sz w:val="28"/>
          <w:szCs w:val="28"/>
        </w:rPr>
        <w:t xml:space="preserve">Kisiskolás kora óta kitűnt szorgalmával, széleskörű érdeklődésével. Minden tanévben nevelőtestületi dicséretben részesült. </w:t>
      </w:r>
      <w:r w:rsidRPr="00366388">
        <w:rPr>
          <w:rFonts w:ascii="Times New Roman" w:hAnsi="Times New Roman" w:cs="Times New Roman"/>
          <w:sz w:val="28"/>
          <w:szCs w:val="28"/>
        </w:rPr>
        <w:t xml:space="preserve">Kitűnő tanulmányi eredménye, </w:t>
      </w:r>
      <w:r w:rsidR="00D72660">
        <w:rPr>
          <w:rFonts w:ascii="Times New Roman" w:hAnsi="Times New Roman" w:cs="Times New Roman"/>
          <w:sz w:val="28"/>
          <w:szCs w:val="28"/>
        </w:rPr>
        <w:t>példamutató magatartása mellett</w:t>
      </w:r>
      <w:r w:rsidRPr="00366388">
        <w:rPr>
          <w:rFonts w:ascii="Times New Roman" w:hAnsi="Times New Roman" w:cs="Times New Roman"/>
          <w:sz w:val="28"/>
          <w:szCs w:val="28"/>
        </w:rPr>
        <w:t xml:space="preserve"> versenyeredményeivel, sportteljesítményeivel, kulturális területen végzett tevékenységével</w:t>
      </w:r>
      <w:r w:rsidR="00332434">
        <w:rPr>
          <w:rFonts w:ascii="Times New Roman" w:hAnsi="Times New Roman" w:cs="Times New Roman"/>
          <w:sz w:val="28"/>
          <w:szCs w:val="28"/>
        </w:rPr>
        <w:t xml:space="preserve"> is</w:t>
      </w:r>
      <w:r w:rsidRPr="00366388">
        <w:rPr>
          <w:rFonts w:ascii="Times New Roman" w:hAnsi="Times New Roman" w:cs="Times New Roman"/>
          <w:sz w:val="28"/>
          <w:szCs w:val="28"/>
        </w:rPr>
        <w:t xml:space="preserve"> kiemelkedik társai közül.</w:t>
      </w:r>
      <w:r w:rsidR="00B45B11">
        <w:rPr>
          <w:rFonts w:ascii="Times New Roman" w:hAnsi="Times New Roman" w:cs="Times New Roman"/>
          <w:sz w:val="28"/>
          <w:szCs w:val="28"/>
        </w:rPr>
        <w:t xml:space="preserve"> Állandó szereplője</w:t>
      </w:r>
      <w:r w:rsidR="00B45B11" w:rsidRPr="00B45B11">
        <w:rPr>
          <w:rFonts w:ascii="Times New Roman" w:hAnsi="Times New Roman" w:cs="Times New Roman"/>
          <w:sz w:val="28"/>
          <w:szCs w:val="28"/>
        </w:rPr>
        <w:t xml:space="preserve"> az iskola</w:t>
      </w:r>
      <w:r w:rsidR="00B45B11">
        <w:rPr>
          <w:rFonts w:ascii="Times New Roman" w:hAnsi="Times New Roman" w:cs="Times New Roman"/>
          <w:sz w:val="28"/>
          <w:szCs w:val="28"/>
        </w:rPr>
        <w:t>i</w:t>
      </w:r>
      <w:r w:rsidR="00B45B11" w:rsidRPr="00B45B11">
        <w:rPr>
          <w:rFonts w:ascii="Times New Roman" w:hAnsi="Times New Roman" w:cs="Times New Roman"/>
          <w:sz w:val="28"/>
          <w:szCs w:val="28"/>
        </w:rPr>
        <w:t>, egyház</w:t>
      </w:r>
      <w:r w:rsidR="00B45B11">
        <w:rPr>
          <w:rFonts w:ascii="Times New Roman" w:hAnsi="Times New Roman" w:cs="Times New Roman"/>
          <w:sz w:val="28"/>
          <w:szCs w:val="28"/>
        </w:rPr>
        <w:t>i</w:t>
      </w:r>
      <w:r w:rsidR="00B45B11" w:rsidRPr="00B45B11">
        <w:rPr>
          <w:rFonts w:ascii="Times New Roman" w:hAnsi="Times New Roman" w:cs="Times New Roman"/>
          <w:sz w:val="28"/>
          <w:szCs w:val="28"/>
        </w:rPr>
        <w:t xml:space="preserve"> és a város</w:t>
      </w:r>
      <w:r w:rsidR="00B45B11">
        <w:rPr>
          <w:rFonts w:ascii="Times New Roman" w:hAnsi="Times New Roman" w:cs="Times New Roman"/>
          <w:sz w:val="28"/>
          <w:szCs w:val="28"/>
        </w:rPr>
        <w:t>i kulturális rendezvényeknek</w:t>
      </w:r>
      <w:r w:rsidR="00B45B11" w:rsidRPr="00B45B11">
        <w:rPr>
          <w:rFonts w:ascii="Times New Roman" w:hAnsi="Times New Roman" w:cs="Times New Roman"/>
          <w:sz w:val="28"/>
          <w:szCs w:val="28"/>
        </w:rPr>
        <w:t>.</w:t>
      </w:r>
      <w:r w:rsidR="00B45B11">
        <w:rPr>
          <w:rFonts w:ascii="Times New Roman" w:hAnsi="Times New Roman" w:cs="Times New Roman"/>
          <w:sz w:val="28"/>
          <w:szCs w:val="28"/>
        </w:rPr>
        <w:t xml:space="preserve"> Érdeklődése</w:t>
      </w:r>
      <w:r w:rsidR="00B45B11" w:rsidRPr="00B45B11">
        <w:rPr>
          <w:rFonts w:ascii="Times New Roman" w:hAnsi="Times New Roman" w:cs="Times New Roman"/>
          <w:sz w:val="28"/>
          <w:szCs w:val="28"/>
        </w:rPr>
        <w:t xml:space="preserve"> széleskörű</w:t>
      </w:r>
      <w:r w:rsidR="00B45B11">
        <w:rPr>
          <w:rFonts w:ascii="Times New Roman" w:hAnsi="Times New Roman" w:cs="Times New Roman"/>
          <w:sz w:val="28"/>
          <w:szCs w:val="28"/>
        </w:rPr>
        <w:t>.</w:t>
      </w:r>
      <w:r w:rsidR="00B45B11" w:rsidRPr="00B45B11">
        <w:rPr>
          <w:rFonts w:ascii="Times New Roman" w:hAnsi="Times New Roman" w:cs="Times New Roman"/>
          <w:sz w:val="28"/>
          <w:szCs w:val="28"/>
        </w:rPr>
        <w:t xml:space="preserve"> </w:t>
      </w:r>
      <w:r w:rsidR="00B45B11">
        <w:rPr>
          <w:rFonts w:ascii="Times New Roman" w:hAnsi="Times New Roman" w:cs="Times New Roman"/>
          <w:sz w:val="28"/>
          <w:szCs w:val="28"/>
        </w:rPr>
        <w:t>Közvetlen</w:t>
      </w:r>
      <w:r w:rsidRPr="00366388">
        <w:rPr>
          <w:rFonts w:ascii="Times New Roman" w:hAnsi="Times New Roman" w:cs="Times New Roman"/>
          <w:sz w:val="28"/>
          <w:szCs w:val="28"/>
        </w:rPr>
        <w:t xml:space="preserve">, </w:t>
      </w:r>
      <w:r w:rsidR="00B45B11">
        <w:rPr>
          <w:rFonts w:ascii="Times New Roman" w:hAnsi="Times New Roman" w:cs="Times New Roman"/>
          <w:sz w:val="28"/>
          <w:szCs w:val="28"/>
        </w:rPr>
        <w:t>segítőkész diák.</w:t>
      </w:r>
      <w:r w:rsidR="00366388">
        <w:rPr>
          <w:rFonts w:ascii="Times New Roman" w:hAnsi="Times New Roman" w:cs="Times New Roman"/>
          <w:sz w:val="28"/>
          <w:szCs w:val="28"/>
        </w:rPr>
        <w:t xml:space="preserve"> </w:t>
      </w:r>
      <w:r w:rsidR="00B45B11">
        <w:rPr>
          <w:rFonts w:ascii="Times New Roman" w:hAnsi="Times New Roman" w:cs="Times New Roman"/>
          <w:sz w:val="28"/>
          <w:szCs w:val="28"/>
        </w:rPr>
        <w:t>A diákönkormányzat</w:t>
      </w:r>
      <w:r w:rsidR="00366388">
        <w:rPr>
          <w:rFonts w:ascii="Times New Roman" w:hAnsi="Times New Roman" w:cs="Times New Roman"/>
          <w:sz w:val="28"/>
          <w:szCs w:val="28"/>
        </w:rPr>
        <w:t xml:space="preserve"> </w:t>
      </w:r>
      <w:r w:rsidR="00A33DEC">
        <w:rPr>
          <w:rFonts w:ascii="Times New Roman" w:hAnsi="Times New Roman" w:cs="Times New Roman"/>
          <w:sz w:val="28"/>
          <w:szCs w:val="28"/>
        </w:rPr>
        <w:t>tevékeny</w:t>
      </w:r>
      <w:r w:rsidR="00366388">
        <w:rPr>
          <w:rFonts w:ascii="Times New Roman" w:hAnsi="Times New Roman" w:cs="Times New Roman"/>
          <w:sz w:val="28"/>
          <w:szCs w:val="28"/>
        </w:rPr>
        <w:t xml:space="preserve"> tagja. Ko</w:t>
      </w:r>
      <w:r w:rsidR="006E6B18">
        <w:rPr>
          <w:rFonts w:ascii="Times New Roman" w:hAnsi="Times New Roman" w:cs="Times New Roman"/>
          <w:sz w:val="28"/>
          <w:szCs w:val="28"/>
        </w:rPr>
        <w:t>rtársai,</w:t>
      </w:r>
      <w:r w:rsidR="00366388">
        <w:rPr>
          <w:rFonts w:ascii="Times New Roman" w:hAnsi="Times New Roman" w:cs="Times New Roman"/>
          <w:sz w:val="28"/>
          <w:szCs w:val="28"/>
        </w:rPr>
        <w:t xml:space="preserve"> diáktársai</w:t>
      </w:r>
      <w:r w:rsidR="00153EBF">
        <w:rPr>
          <w:rFonts w:ascii="Times New Roman" w:hAnsi="Times New Roman" w:cs="Times New Roman"/>
          <w:sz w:val="28"/>
          <w:szCs w:val="28"/>
        </w:rPr>
        <w:t>,</w:t>
      </w:r>
      <w:r w:rsidR="00366388">
        <w:rPr>
          <w:rFonts w:ascii="Times New Roman" w:hAnsi="Times New Roman" w:cs="Times New Roman"/>
          <w:sz w:val="28"/>
          <w:szCs w:val="28"/>
        </w:rPr>
        <w:t xml:space="preserve"> </w:t>
      </w:r>
      <w:r w:rsidR="006E6B18">
        <w:rPr>
          <w:rFonts w:ascii="Times New Roman" w:hAnsi="Times New Roman" w:cs="Times New Roman"/>
          <w:sz w:val="28"/>
          <w:szCs w:val="28"/>
        </w:rPr>
        <w:t xml:space="preserve">nevelői </w:t>
      </w:r>
      <w:r w:rsidR="00366388">
        <w:rPr>
          <w:rFonts w:ascii="Times New Roman" w:hAnsi="Times New Roman" w:cs="Times New Roman"/>
          <w:sz w:val="28"/>
          <w:szCs w:val="28"/>
        </w:rPr>
        <w:t xml:space="preserve">számára mintaértékű diák, aki </w:t>
      </w:r>
      <w:r w:rsidR="00D72660">
        <w:rPr>
          <w:rFonts w:ascii="Times New Roman" w:hAnsi="Times New Roman" w:cs="Times New Roman"/>
          <w:sz w:val="28"/>
          <w:szCs w:val="28"/>
        </w:rPr>
        <w:t>méltó</w:t>
      </w:r>
      <w:r w:rsidR="006E6B18">
        <w:rPr>
          <w:rFonts w:ascii="Times New Roman" w:hAnsi="Times New Roman" w:cs="Times New Roman"/>
          <w:sz w:val="28"/>
          <w:szCs w:val="28"/>
        </w:rPr>
        <w:t xml:space="preserve"> az „Év tanulója” városi kitüntetésre</w:t>
      </w:r>
      <w:r w:rsidR="00366388" w:rsidRPr="00366388">
        <w:rPr>
          <w:rFonts w:ascii="Times New Roman" w:hAnsi="Times New Roman" w:cs="Times New Roman"/>
          <w:sz w:val="28"/>
          <w:szCs w:val="28"/>
        </w:rPr>
        <w:t>.</w:t>
      </w:r>
    </w:p>
    <w:p w:rsidR="001F39DC" w:rsidRPr="00366388" w:rsidRDefault="005D339A" w:rsidP="001F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Versenyeredményei</w:t>
      </w:r>
      <w:r w:rsidR="001F39DC" w:rsidRPr="003663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9DC" w:rsidRPr="00F90F2E" w:rsidRDefault="00827399" w:rsidP="001F39DC">
      <w:pPr>
        <w:pStyle w:val="Listaszerbekezds"/>
        <w:numPr>
          <w:ilvl w:val="0"/>
          <w:numId w:val="2"/>
        </w:numPr>
        <w:rPr>
          <w:rFonts w:eastAsiaTheme="minorHAnsi"/>
          <w:sz w:val="28"/>
          <w:szCs w:val="28"/>
        </w:rPr>
      </w:pPr>
      <w:r w:rsidRPr="00F90F2E">
        <w:rPr>
          <w:rFonts w:eastAsiaTheme="minorHAnsi"/>
          <w:sz w:val="28"/>
          <w:szCs w:val="28"/>
        </w:rPr>
        <w:t>ELT Hungary által szervezett ON-LION angol nyelvi verseny:</w:t>
      </w:r>
      <w:r w:rsidR="001F39DC" w:rsidRPr="00F90F2E">
        <w:rPr>
          <w:rFonts w:eastAsiaTheme="minorHAnsi"/>
          <w:sz w:val="28"/>
          <w:szCs w:val="28"/>
        </w:rPr>
        <w:t xml:space="preserve"> </w:t>
      </w:r>
      <w:r w:rsidR="001F39DC" w:rsidRPr="00F90F2E">
        <w:rPr>
          <w:rFonts w:eastAsiaTheme="minorEastAsia"/>
          <w:sz w:val="28"/>
          <w:szCs w:val="28"/>
        </w:rPr>
        <w:t>országos 22. hely</w:t>
      </w:r>
    </w:p>
    <w:p w:rsidR="001F39DC" w:rsidRPr="00F90F2E" w:rsidRDefault="00827399" w:rsidP="001F39D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90F2E">
        <w:rPr>
          <w:sz w:val="28"/>
          <w:szCs w:val="28"/>
        </w:rPr>
        <w:t xml:space="preserve">A Várday István Városi Könyvtár és Béres József TIT Kisvárdai Egyesület által közösen megszervezett, </w:t>
      </w:r>
      <w:r w:rsidRPr="00F90F2E">
        <w:rPr>
          <w:bCs/>
          <w:sz w:val="28"/>
          <w:szCs w:val="28"/>
        </w:rPr>
        <w:t>Kisvárda a XV. században</w:t>
      </w:r>
      <w:r w:rsidRPr="00F90F2E">
        <w:rPr>
          <w:sz w:val="28"/>
          <w:szCs w:val="28"/>
        </w:rPr>
        <w:t xml:space="preserve"> elnevezésű</w:t>
      </w:r>
      <w:r w:rsidR="00F90F2E" w:rsidRPr="00F90F2E">
        <w:rPr>
          <w:sz w:val="28"/>
          <w:szCs w:val="28"/>
        </w:rPr>
        <w:t xml:space="preserve"> helytörténeti versenyen a</w:t>
      </w:r>
      <w:r w:rsidRPr="00F90F2E">
        <w:rPr>
          <w:sz w:val="28"/>
          <w:szCs w:val="28"/>
        </w:rPr>
        <w:t xml:space="preserve"> csapat</w:t>
      </w:r>
      <w:r w:rsidR="001F39DC" w:rsidRPr="00F90F2E">
        <w:rPr>
          <w:sz w:val="28"/>
          <w:szCs w:val="28"/>
        </w:rPr>
        <w:t xml:space="preserve"> tagjaként </w:t>
      </w:r>
      <w:r w:rsidR="001F39DC" w:rsidRPr="00F90F2E">
        <w:rPr>
          <w:rFonts w:eastAsiaTheme="minorHAnsi"/>
          <w:bCs/>
          <w:sz w:val="28"/>
          <w:szCs w:val="28"/>
        </w:rPr>
        <w:t>2. hely</w:t>
      </w:r>
    </w:p>
    <w:p w:rsidR="001F39DC" w:rsidRPr="00F90F2E" w:rsidRDefault="001F39DC" w:rsidP="001F39DC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90F2E">
        <w:rPr>
          <w:rFonts w:eastAsiaTheme="minorEastAsia"/>
          <w:sz w:val="28"/>
          <w:szCs w:val="28"/>
        </w:rPr>
        <w:t xml:space="preserve">A </w:t>
      </w:r>
      <w:proofErr w:type="spellStart"/>
      <w:r w:rsidRPr="00F90F2E">
        <w:rPr>
          <w:rFonts w:eastAsiaTheme="minorEastAsia"/>
          <w:sz w:val="28"/>
          <w:szCs w:val="28"/>
        </w:rPr>
        <w:t>Várday</w:t>
      </w:r>
      <w:proofErr w:type="spellEnd"/>
      <w:r w:rsidRPr="00F90F2E">
        <w:rPr>
          <w:rFonts w:eastAsiaTheme="minorEastAsia"/>
          <w:sz w:val="28"/>
          <w:szCs w:val="28"/>
        </w:rPr>
        <w:t xml:space="preserve"> Kata Református Általános Iskola által szervezett </w:t>
      </w:r>
      <w:r w:rsidRPr="00F90F2E">
        <w:rPr>
          <w:rFonts w:eastAsiaTheme="minorEastAsia"/>
          <w:bCs/>
          <w:sz w:val="28"/>
          <w:szCs w:val="28"/>
        </w:rPr>
        <w:t>angol nyelvi versenyen</w:t>
      </w:r>
      <w:r w:rsidR="00EE206A" w:rsidRPr="00F90F2E">
        <w:rPr>
          <w:rFonts w:eastAsiaTheme="minorEastAsia"/>
          <w:bCs/>
          <w:sz w:val="28"/>
          <w:szCs w:val="28"/>
        </w:rPr>
        <w:t xml:space="preserve"> 3. hely csapattagként</w:t>
      </w:r>
    </w:p>
    <w:p w:rsidR="004A5BDC" w:rsidRPr="00F90F2E" w:rsidRDefault="00827399" w:rsidP="00EE206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90F2E">
        <w:rPr>
          <w:bCs/>
          <w:sz w:val="28"/>
          <w:szCs w:val="28"/>
        </w:rPr>
        <w:t>Szent Atanáz Tudásolimpia</w:t>
      </w:r>
      <w:r w:rsidR="00EE206A" w:rsidRPr="00F90F2E">
        <w:rPr>
          <w:sz w:val="28"/>
          <w:szCs w:val="28"/>
        </w:rPr>
        <w:t xml:space="preserve"> döntőjébe jutott</w:t>
      </w:r>
    </w:p>
    <w:p w:rsidR="00EE206A" w:rsidRPr="00F90F2E" w:rsidRDefault="00EE206A" w:rsidP="00EE206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90F2E">
        <w:rPr>
          <w:sz w:val="28"/>
          <w:szCs w:val="28"/>
        </w:rPr>
        <w:t>Dürer matematika csapatverseny csapattagként 3. hely</w:t>
      </w:r>
    </w:p>
    <w:p w:rsidR="00EE206A" w:rsidRPr="00F90F2E" w:rsidRDefault="00EE206A" w:rsidP="00EE206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90F2E">
        <w:rPr>
          <w:bCs/>
          <w:sz w:val="28"/>
          <w:szCs w:val="28"/>
        </w:rPr>
        <w:t>Az Éles Bé</w:t>
      </w:r>
      <w:r w:rsidR="00A33DEC">
        <w:rPr>
          <w:bCs/>
          <w:sz w:val="28"/>
          <w:szCs w:val="28"/>
        </w:rPr>
        <w:t>la megyei matematika versenyen 2</w:t>
      </w:r>
      <w:bookmarkStart w:id="0" w:name="_GoBack"/>
      <w:bookmarkEnd w:id="0"/>
      <w:r w:rsidRPr="00F90F2E">
        <w:rPr>
          <w:bCs/>
          <w:sz w:val="28"/>
          <w:szCs w:val="28"/>
        </w:rPr>
        <w:t>. hely</w:t>
      </w:r>
    </w:p>
    <w:p w:rsidR="00EE206A" w:rsidRPr="00366388" w:rsidRDefault="00F90F2E" w:rsidP="00F90F2E">
      <w:pPr>
        <w:pStyle w:val="Listaszerbekezds"/>
        <w:numPr>
          <w:ilvl w:val="0"/>
          <w:numId w:val="6"/>
        </w:numPr>
        <w:ind w:left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</w:t>
      </w:r>
      <w:r w:rsidR="00EE206A" w:rsidRPr="00366388">
        <w:rPr>
          <w:rFonts w:eastAsiaTheme="minorEastAsia"/>
          <w:sz w:val="28"/>
          <w:szCs w:val="28"/>
        </w:rPr>
        <w:t>yíregyházi Szent Miklós Görögkatolikus Általános Iskola irodalmi verseny csapattagjaként 1. hely</w:t>
      </w:r>
    </w:p>
    <w:p w:rsidR="00EE206A" w:rsidRPr="00D72660" w:rsidRDefault="00522492" w:rsidP="00F90F2E">
      <w:pPr>
        <w:pStyle w:val="Listaszerbekezds"/>
        <w:numPr>
          <w:ilvl w:val="0"/>
          <w:numId w:val="6"/>
        </w:num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MatekOs</w:t>
      </w:r>
      <w:r w:rsidR="00D72660">
        <w:rPr>
          <w:sz w:val="28"/>
          <w:szCs w:val="28"/>
        </w:rPr>
        <w:t>ok</w:t>
      </w:r>
      <w:proofErr w:type="spellEnd"/>
      <w:r w:rsidR="00D72660">
        <w:rPr>
          <w:sz w:val="28"/>
          <w:szCs w:val="28"/>
        </w:rPr>
        <w:t>: csapattagként</w:t>
      </w:r>
      <w:r w:rsidR="00EE206A" w:rsidRPr="00D72660">
        <w:rPr>
          <w:sz w:val="28"/>
          <w:szCs w:val="28"/>
        </w:rPr>
        <w:t xml:space="preserve"> bejutott az országos döntőbe, ahol a legjobb vármegyei csapatként a 19. helyen végeztek.</w:t>
      </w:r>
    </w:p>
    <w:p w:rsidR="00EE206A" w:rsidRPr="00366388" w:rsidRDefault="00EE206A" w:rsidP="00366388">
      <w:pPr>
        <w:pStyle w:val="Listaszerbekezds"/>
        <w:ind w:left="1080"/>
        <w:rPr>
          <w:sz w:val="28"/>
          <w:szCs w:val="28"/>
        </w:rPr>
      </w:pPr>
    </w:p>
    <w:sectPr w:rsidR="00EE206A" w:rsidRPr="0036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AD3"/>
    <w:multiLevelType w:val="hybridMultilevel"/>
    <w:tmpl w:val="FE8A7CC4"/>
    <w:lvl w:ilvl="0" w:tplc="F4F036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642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291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04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66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64C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8B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D2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AA4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7231"/>
    <w:multiLevelType w:val="hybridMultilevel"/>
    <w:tmpl w:val="038EBDAC"/>
    <w:lvl w:ilvl="0" w:tplc="20E675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2BA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CF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4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0B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2B2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1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416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2D1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C14"/>
    <w:multiLevelType w:val="hybridMultilevel"/>
    <w:tmpl w:val="D42086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1009"/>
    <w:multiLevelType w:val="hybridMultilevel"/>
    <w:tmpl w:val="D7824576"/>
    <w:lvl w:ilvl="0" w:tplc="19A895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89B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835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F1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882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6E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72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404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441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121"/>
    <w:multiLevelType w:val="hybridMultilevel"/>
    <w:tmpl w:val="1BFCEA52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A4A9A"/>
    <w:multiLevelType w:val="hybridMultilevel"/>
    <w:tmpl w:val="73B447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DC"/>
    <w:rsid w:val="000245DC"/>
    <w:rsid w:val="00153EBF"/>
    <w:rsid w:val="001F39DC"/>
    <w:rsid w:val="00332434"/>
    <w:rsid w:val="00366388"/>
    <w:rsid w:val="004A5BDC"/>
    <w:rsid w:val="00522492"/>
    <w:rsid w:val="005D339A"/>
    <w:rsid w:val="006E6B18"/>
    <w:rsid w:val="00827399"/>
    <w:rsid w:val="009D0ECF"/>
    <w:rsid w:val="00A33DEC"/>
    <w:rsid w:val="00B30FDF"/>
    <w:rsid w:val="00B45B11"/>
    <w:rsid w:val="00D72660"/>
    <w:rsid w:val="00E34D4F"/>
    <w:rsid w:val="00EC53CF"/>
    <w:rsid w:val="00EE206A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263E"/>
  <w15:chartTrackingRefBased/>
  <w15:docId w15:val="{960BD463-C21D-4F26-9E9D-16381F6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AndiGabi</dc:creator>
  <cp:keywords/>
  <dc:description/>
  <cp:lastModifiedBy>Dell Helyettesi</cp:lastModifiedBy>
  <cp:revision>14</cp:revision>
  <dcterms:created xsi:type="dcterms:W3CDTF">2024-05-07T20:31:00Z</dcterms:created>
  <dcterms:modified xsi:type="dcterms:W3CDTF">2024-05-14T13:11:00Z</dcterms:modified>
</cp:coreProperties>
</file>